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C6" w:rsidRPr="00FF5FC6" w:rsidRDefault="00FF5FC6" w:rsidP="00FF5FC6">
      <w:pPr>
        <w:jc w:val="center"/>
        <w:rPr>
          <w:b/>
          <w:sz w:val="48"/>
          <w:szCs w:val="48"/>
          <w:u w:val="single"/>
        </w:rPr>
      </w:pPr>
      <w:r w:rsidRPr="00FF5FC6">
        <w:rPr>
          <w:b/>
          <w:sz w:val="48"/>
          <w:szCs w:val="48"/>
          <w:u w:val="single"/>
        </w:rPr>
        <w:t>Electrical Engineering Formulas</w:t>
      </w:r>
    </w:p>
    <w:p w:rsidR="00FF5FC6" w:rsidRDefault="00FF5FC6" w:rsidP="00FF5FC6">
      <w:pPr>
        <w:jc w:val="center"/>
      </w:pPr>
    </w:p>
    <w:p w:rsidR="00E12B23" w:rsidRDefault="00FF5FC6" w:rsidP="00FF5FC6">
      <w:pPr>
        <w:jc w:val="center"/>
      </w:pPr>
      <w:bookmarkStart w:id="0" w:name="_GoBack"/>
      <w:r>
        <w:rPr>
          <w:noProof/>
        </w:rPr>
        <w:drawing>
          <wp:inline distT="0" distB="0" distL="0" distR="0" wp14:anchorId="7F2865B8" wp14:editId="56B71AEC">
            <wp:extent cx="6496050" cy="6096000"/>
            <wp:effectExtent l="0" t="0" r="0" b="0"/>
            <wp:docPr id="1" name="Picture 1" descr="electrical form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ctrical formul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2B23" w:rsidSect="00FF5F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C6"/>
    <w:rsid w:val="00E12B23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Company>RH3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Mack</dc:creator>
  <cp:keywords/>
  <dc:description/>
  <cp:lastModifiedBy>Chris Mack</cp:lastModifiedBy>
  <cp:revision>1</cp:revision>
  <dcterms:created xsi:type="dcterms:W3CDTF">2012-10-01T12:55:00Z</dcterms:created>
  <dcterms:modified xsi:type="dcterms:W3CDTF">2012-10-01T12:57:00Z</dcterms:modified>
</cp:coreProperties>
</file>